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0A" w:rsidRPr="00F5660A" w:rsidRDefault="00F5660A" w:rsidP="00F5660A">
      <w:pPr>
        <w:spacing w:line="520" w:lineRule="exact"/>
        <w:jc w:val="center"/>
        <w:rPr>
          <w:rFonts w:ascii="方正小标宋简体" w:eastAsia="方正小标宋简体" w:hint="eastAsia"/>
          <w:bCs/>
          <w:spacing w:val="-6"/>
          <w:szCs w:val="32"/>
        </w:rPr>
      </w:pPr>
      <w:bookmarkStart w:id="0" w:name="_GoBack"/>
      <w:r w:rsidRPr="00F5660A">
        <w:rPr>
          <w:rFonts w:ascii="方正小标宋简体" w:eastAsia="方正小标宋简体" w:hint="eastAsia"/>
          <w:bCs/>
          <w:spacing w:val="-6"/>
          <w:szCs w:val="32"/>
        </w:rPr>
        <w:t xml:space="preserve">哈尔滨工业大学(威海)图书馆校外读者办理图书证申请表 </w:t>
      </w:r>
    </w:p>
    <w:bookmarkEnd w:id="0"/>
    <w:p w:rsidR="00F5660A" w:rsidRPr="000A4A3E" w:rsidRDefault="00F5660A" w:rsidP="00F5660A">
      <w:pPr>
        <w:spacing w:line="340" w:lineRule="exact"/>
        <w:ind w:right="680"/>
        <w:jc w:val="center"/>
        <w:rPr>
          <w:b/>
          <w:bCs/>
          <w:sz w:val="24"/>
          <w:szCs w:val="24"/>
        </w:rPr>
      </w:pPr>
      <w:r>
        <w:rPr>
          <w:rFonts w:ascii="方正小标宋简体" w:eastAsia="方正小标宋简体" w:hint="eastAsia"/>
          <w:bCs/>
          <w:spacing w:val="-10"/>
          <w:sz w:val="36"/>
          <w:szCs w:val="36"/>
        </w:rPr>
        <w:t xml:space="preserve">                                      </w:t>
      </w:r>
      <w:r w:rsidRPr="000A4A3E">
        <w:rPr>
          <w:rFonts w:ascii="方正小标宋简体" w:eastAsia="方正小标宋简体" w:hint="eastAsia"/>
          <w:bCs/>
          <w:spacing w:val="-10"/>
          <w:sz w:val="24"/>
          <w:szCs w:val="24"/>
        </w:rPr>
        <w:t>No: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5"/>
        <w:gridCol w:w="1629"/>
        <w:gridCol w:w="1294"/>
        <w:gridCol w:w="2432"/>
        <w:gridCol w:w="1362"/>
      </w:tblGrid>
      <w:tr w:rsidR="00F5660A" w:rsidRPr="00EA1007" w:rsidTr="00A42D0D">
        <w:trPr>
          <w:trHeight w:val="523"/>
        </w:trPr>
        <w:tc>
          <w:tcPr>
            <w:tcW w:w="1059" w:type="pc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956" w:type="pc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59" w:type="pc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427" w:type="pc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5660A" w:rsidRPr="00EA1007" w:rsidTr="00A42D0D">
        <w:trPr>
          <w:trHeight w:val="560"/>
        </w:trPr>
        <w:tc>
          <w:tcPr>
            <w:tcW w:w="1059" w:type="pc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956" w:type="pc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59" w:type="pc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1427" w:type="pc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9" w:type="pct"/>
            <w:vMerge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5660A" w:rsidRPr="00EA1007" w:rsidTr="00A42D0D">
        <w:trPr>
          <w:trHeight w:val="553"/>
        </w:trPr>
        <w:tc>
          <w:tcPr>
            <w:tcW w:w="1059" w:type="pc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所在单位</w:t>
            </w:r>
          </w:p>
        </w:tc>
        <w:tc>
          <w:tcPr>
            <w:tcW w:w="3142" w:type="pct"/>
            <w:gridSpan w:val="3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9" w:type="pct"/>
            <w:vMerge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5660A" w:rsidRPr="00EA1007" w:rsidTr="00A42D0D">
        <w:trPr>
          <w:trHeight w:val="624"/>
        </w:trPr>
        <w:tc>
          <w:tcPr>
            <w:tcW w:w="1059" w:type="pc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办证人员类别</w:t>
            </w:r>
          </w:p>
        </w:tc>
        <w:tc>
          <w:tcPr>
            <w:tcW w:w="3941" w:type="pct"/>
            <w:gridSpan w:val="4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257810</wp:posOffset>
                      </wp:positionV>
                      <wp:extent cx="355600" cy="635"/>
                      <wp:effectExtent l="0" t="0" r="25400" b="3746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556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0.3pt" to="332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NL7QEAALEDAAAOAAAAZHJzL2Uyb0RvYy54bWysU0uOEzEQ3SNxB8t70klGHUErnVlMGDYj&#10;iDTAvuJP2sI/2SbduQQXQGIHK5bsuQ3DMSi7M5kZ2CBEL0q269Vzvefq5flgNNmLEJWzLZ1NppQI&#10;yxxXdtfSN68vnzylJCawHLSzoqUHEen56vGjZe8bMXed01wEgiQ2Nr1vaZeSb6oqsk4YiBPnhcWk&#10;dMFAwm3YVTxAj+xGV/PpdFH1LnAfHBMx4ul6TNJV4ZdSsPRKyigS0S3F3lKJocRtjtVqCc0ugO8U&#10;O7YB/9CFAWXx0hPVGhKQ90H9QWUUCy46mSbMmcpJqZgoGlDNbPqbmusOvCha0JzoTzbF/0fLXu43&#10;gSiOb0eJBYNPdPPx248Pn39+/4Tx5usXMssm9T42iL2wm5BlssFe+yvH3kXMVQ+SeRP9CBtkMERq&#10;5d9m/lyIislQ7D+c7BdDIgwPz+p6McVHYphanNX52gqazJErfYjphXCG5EVLtbLZGmhgfxXTCL2F&#10;5GNtSd/SZ/W8RkLAyZIaEi6NR63R7kptdFrxS6V1rohht73Qgewhz0r5ji08gOVL1hC7EVdS4xR1&#10;Avhzy0k6eHTR4rjT3IIRnBIt8O/IK2wUmgRK/w0S1Wt79He0NJu7dfywCbe+41wUm44znAfv/r5U&#10;3/1pq18AAAD//wMAUEsDBBQABgAIAAAAIQAzMKs83QAAAAkBAAAPAAAAZHJzL2Rvd25yZXYueG1s&#10;TI/BTsMwDIbvSLxDZCRuLGFAx0rTaULABWkSo3BOG9NWJE7VZF15e7wTHP370+/PxWb2Tkw4xj6Q&#10;huuFAoHUBNtTq6F6f766BxGTIWtcINTwgxE25flZYXIbjvSG0z61gkso5kZDl9KQSxmbDr2JizAg&#10;8e4rjN4kHsdW2tEcudw7uVQqk970xBc6M+Bjh833/uA1bD9fn252U+2Ds+u2+rC+Ui9LrS8v5u0D&#10;iIRz+oPhpM/qULJTHQ5ko3AaMrVeMarhVmUgGMiyOw7qU7ACWRby/wflLwAAAP//AwBQSwECLQAU&#10;AAYACAAAACEAtoM4kv4AAADhAQAAEwAAAAAAAAAAAAAAAAAAAAAAW0NvbnRlbnRfVHlwZXNdLnht&#10;bFBLAQItABQABgAIAAAAIQA4/SH/1gAAAJQBAAALAAAAAAAAAAAAAAAAAC8BAABfcmVscy8ucmVs&#10;c1BLAQItABQABgAIAAAAIQBg8pNL7QEAALEDAAAOAAAAAAAAAAAAAAAAAC4CAABkcnMvZTJvRG9j&#10;LnhtbFBLAQItABQABgAIAAAAIQAzMKs83QAAAAkBAAAPAAAAAAAAAAAAAAAAAEc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  <w:r w:rsidRPr="00EA1007">
              <w:rPr>
                <w:rFonts w:ascii="宋体" w:hAnsi="宋体" w:hint="eastAsia"/>
                <w:sz w:val="21"/>
                <w:szCs w:val="21"/>
              </w:rPr>
              <w:t>□公务员  □高层管理人员  □技术、科研人员  □教师  □其他</w:t>
            </w:r>
          </w:p>
        </w:tc>
      </w:tr>
      <w:tr w:rsidR="00F5660A" w:rsidRPr="00EA1007" w:rsidTr="00A42D0D">
        <w:trPr>
          <w:trHeight w:val="485"/>
        </w:trPr>
        <w:tc>
          <w:tcPr>
            <w:tcW w:w="1059" w:type="pct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申办期限</w:t>
            </w:r>
          </w:p>
        </w:tc>
        <w:tc>
          <w:tcPr>
            <w:tcW w:w="3941" w:type="pct"/>
            <w:gridSpan w:val="4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 xml:space="preserve">        年     月     日 至      年     月     日</w:t>
            </w:r>
          </w:p>
        </w:tc>
      </w:tr>
      <w:tr w:rsidR="00F5660A" w:rsidRPr="00EA1007" w:rsidTr="00A42D0D">
        <w:trPr>
          <w:trHeight w:val="4414"/>
        </w:trPr>
        <w:tc>
          <w:tcPr>
            <w:tcW w:w="1059" w:type="pct"/>
            <w:vAlign w:val="center"/>
          </w:tcPr>
          <w:p w:rsidR="00F5660A" w:rsidRPr="00EA1007" w:rsidRDefault="00F5660A" w:rsidP="00A42D0D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申请人</w:t>
            </w:r>
          </w:p>
          <w:p w:rsidR="00F5660A" w:rsidRPr="00EA1007" w:rsidRDefault="00F5660A" w:rsidP="00A42D0D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所在单位</w:t>
            </w:r>
          </w:p>
          <w:p w:rsidR="00F5660A" w:rsidRPr="00EA1007" w:rsidRDefault="00F5660A" w:rsidP="00A42D0D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担保责任</w:t>
            </w:r>
          </w:p>
          <w:p w:rsidR="00F5660A" w:rsidRPr="00EA1007" w:rsidRDefault="00F5660A" w:rsidP="00A42D0D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及意见</w:t>
            </w:r>
          </w:p>
        </w:tc>
        <w:tc>
          <w:tcPr>
            <w:tcW w:w="3941" w:type="pct"/>
            <w:gridSpan w:val="4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我单位同意申请人申办哈尔滨工业大学（威海）图书馆图书证，愿意为其提供担保并承担《哈尔滨工业大学（威海）校外读者图书证管理办法》中所规定的担保人应当承担的责任。</w:t>
            </w: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 xml:space="preserve">1. </w:t>
            </w:r>
            <w:r w:rsidRPr="00EA1007">
              <w:rPr>
                <w:rFonts w:ascii="宋体" w:hAnsi="宋体"/>
                <w:sz w:val="21"/>
                <w:szCs w:val="21"/>
              </w:rPr>
              <w:t>保</w:t>
            </w:r>
            <w:r w:rsidRPr="00EA1007">
              <w:rPr>
                <w:rFonts w:ascii="宋体" w:hAnsi="宋体" w:hint="eastAsia"/>
                <w:sz w:val="21"/>
                <w:szCs w:val="21"/>
              </w:rPr>
              <w:t>证申请人（被担保人）能遵守本馆的各项规章制度。</w:t>
            </w: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2. 如果申请人（被担保人）未能清还图书或者交清</w:t>
            </w:r>
            <w:proofErr w:type="gramStart"/>
            <w:r w:rsidRPr="00EA1007">
              <w:rPr>
                <w:rFonts w:ascii="宋体" w:hAnsi="宋体" w:hint="eastAsia"/>
                <w:sz w:val="21"/>
                <w:szCs w:val="21"/>
              </w:rPr>
              <w:t>超期滞还金</w:t>
            </w:r>
            <w:proofErr w:type="gramEnd"/>
            <w:r w:rsidRPr="00EA1007">
              <w:rPr>
                <w:rFonts w:ascii="宋体" w:hAnsi="宋体" w:hint="eastAsia"/>
                <w:sz w:val="21"/>
                <w:szCs w:val="21"/>
              </w:rPr>
              <w:t>，担保人必须承担为被担保人赔偿图书及交纳</w:t>
            </w:r>
            <w:proofErr w:type="gramStart"/>
            <w:r w:rsidRPr="00EA1007">
              <w:rPr>
                <w:rFonts w:ascii="宋体" w:hAnsi="宋体" w:hint="eastAsia"/>
                <w:sz w:val="21"/>
                <w:szCs w:val="21"/>
              </w:rPr>
              <w:t>超期滞还金</w:t>
            </w:r>
            <w:proofErr w:type="gramEnd"/>
            <w:r w:rsidRPr="00EA1007">
              <w:rPr>
                <w:rFonts w:ascii="宋体" w:hAnsi="宋体" w:hint="eastAsia"/>
                <w:sz w:val="21"/>
                <w:szCs w:val="21"/>
              </w:rPr>
              <w:t>的责任。</w:t>
            </w: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3. 持卡人若长期滞留图书，其所在单位须协助催还。</w:t>
            </w: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担保期限:     年    月     日 至     年      月     日</w:t>
            </w: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担保人（单位领导）签字：            所在单位（盖章）</w:t>
            </w: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 xml:space="preserve">电话：                              单位电话：                      </w:t>
            </w: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 xml:space="preserve">                                        年     月     日</w:t>
            </w:r>
          </w:p>
        </w:tc>
      </w:tr>
      <w:tr w:rsidR="00F5660A" w:rsidRPr="00EA1007" w:rsidTr="00A42D0D">
        <w:trPr>
          <w:trHeight w:val="1238"/>
        </w:trPr>
        <w:tc>
          <w:tcPr>
            <w:tcW w:w="1059" w:type="pct"/>
            <w:vAlign w:val="center"/>
          </w:tcPr>
          <w:p w:rsidR="00F5660A" w:rsidRPr="00EA1007" w:rsidRDefault="00F5660A" w:rsidP="00A42D0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/>
                <w:sz w:val="21"/>
                <w:szCs w:val="21"/>
              </w:rPr>
              <w:t>持</w:t>
            </w:r>
            <w:r w:rsidRPr="00EA1007">
              <w:rPr>
                <w:rFonts w:ascii="宋体" w:hAnsi="宋体" w:hint="eastAsia"/>
                <w:sz w:val="21"/>
                <w:szCs w:val="21"/>
              </w:rPr>
              <w:t>卡人责任</w:t>
            </w:r>
          </w:p>
        </w:tc>
        <w:tc>
          <w:tcPr>
            <w:tcW w:w="3941" w:type="pct"/>
            <w:gridSpan w:val="4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1</w:t>
            </w:r>
            <w:r w:rsidRPr="00EA1007">
              <w:rPr>
                <w:rFonts w:ascii="宋体" w:hAnsi="宋体"/>
                <w:sz w:val="21"/>
                <w:szCs w:val="21"/>
              </w:rPr>
              <w:t>．持</w:t>
            </w:r>
            <w:r w:rsidRPr="00EA1007">
              <w:rPr>
                <w:rFonts w:ascii="宋体" w:hAnsi="宋体" w:hint="eastAsia"/>
                <w:sz w:val="21"/>
                <w:szCs w:val="21"/>
              </w:rPr>
              <w:t>证人须遵守本馆相关规章制度。凡违规者，本馆视情节和后果</w:t>
            </w:r>
            <w:proofErr w:type="gramStart"/>
            <w:r w:rsidRPr="00EA1007">
              <w:rPr>
                <w:rFonts w:ascii="宋体" w:hAnsi="宋体" w:hint="eastAsia"/>
                <w:sz w:val="21"/>
                <w:szCs w:val="21"/>
              </w:rPr>
              <w:t>作出</w:t>
            </w:r>
            <w:proofErr w:type="gramEnd"/>
            <w:r w:rsidRPr="00EA1007">
              <w:rPr>
                <w:rFonts w:ascii="宋体" w:hAnsi="宋体" w:hint="eastAsia"/>
                <w:sz w:val="21"/>
                <w:szCs w:val="21"/>
              </w:rPr>
              <w:t>暂停（三个月、六个月和一年）或吊销图书证的处理，造成严重后果的要依法追究责任。一旦吊销图书证，其所在单位不配合处理相关事项，则该单位不再具有办理本馆图书证的资格。</w:t>
            </w: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/>
                <w:sz w:val="21"/>
                <w:szCs w:val="21"/>
              </w:rPr>
              <w:t>2．持</w:t>
            </w:r>
            <w:r w:rsidRPr="00EA1007">
              <w:rPr>
                <w:rFonts w:ascii="宋体" w:hAnsi="宋体" w:hint="eastAsia"/>
                <w:sz w:val="21"/>
                <w:szCs w:val="21"/>
              </w:rPr>
              <w:t>证人应按规定时限归还图书，逾期须按相关规定</w:t>
            </w:r>
            <w:proofErr w:type="gramStart"/>
            <w:r w:rsidRPr="00EA1007">
              <w:rPr>
                <w:rFonts w:ascii="宋体" w:hAnsi="宋体" w:hint="eastAsia"/>
                <w:sz w:val="21"/>
                <w:szCs w:val="21"/>
              </w:rPr>
              <w:t>交纳滞还金</w:t>
            </w:r>
            <w:proofErr w:type="gramEnd"/>
            <w:r w:rsidRPr="00EA1007">
              <w:rPr>
                <w:rFonts w:ascii="宋体" w:hAnsi="宋体" w:hint="eastAsia"/>
                <w:sz w:val="21"/>
                <w:szCs w:val="21"/>
              </w:rPr>
              <w:t>。拒绝缴纳的，将从押金中扣除，图书卡的借书功能同时终止。</w:t>
            </w: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/>
                <w:sz w:val="21"/>
                <w:szCs w:val="21"/>
              </w:rPr>
              <w:t>3．</w:t>
            </w:r>
            <w:r w:rsidRPr="00EA1007">
              <w:rPr>
                <w:rFonts w:ascii="宋体" w:hAnsi="宋体" w:hint="eastAsia"/>
                <w:sz w:val="21"/>
                <w:szCs w:val="21"/>
              </w:rPr>
              <w:t>图书证仅限本人使用，如发现冒用、借用情况，工作人员有权停止其使用。丢失或者借给他人使用带来相应问题，责任自负。</w:t>
            </w: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4</w:t>
            </w:r>
            <w:r w:rsidRPr="00EA1007">
              <w:rPr>
                <w:rFonts w:ascii="宋体" w:hAnsi="宋体"/>
                <w:sz w:val="21"/>
                <w:szCs w:val="21"/>
              </w:rPr>
              <w:t>．</w:t>
            </w:r>
            <w:r w:rsidRPr="00EA1007">
              <w:rPr>
                <w:rFonts w:ascii="宋体" w:hAnsi="宋体" w:hint="eastAsia"/>
                <w:sz w:val="21"/>
                <w:szCs w:val="21"/>
              </w:rPr>
              <w:t>申办期限最长为三年，三年后仍有借阅需求，需重新填写申请表进行办理。</w:t>
            </w:r>
          </w:p>
        </w:tc>
      </w:tr>
      <w:tr w:rsidR="00F5660A" w:rsidRPr="00EA1007" w:rsidTr="00A42D0D">
        <w:trPr>
          <w:trHeight w:val="1098"/>
        </w:trPr>
        <w:tc>
          <w:tcPr>
            <w:tcW w:w="1059" w:type="pct"/>
            <w:vAlign w:val="center"/>
          </w:tcPr>
          <w:p w:rsidR="00F5660A" w:rsidRPr="00EA1007" w:rsidRDefault="00F5660A" w:rsidP="00A42D0D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图书馆意见</w:t>
            </w:r>
          </w:p>
        </w:tc>
        <w:tc>
          <w:tcPr>
            <w:tcW w:w="3941" w:type="pct"/>
            <w:gridSpan w:val="4"/>
            <w:vAlign w:val="center"/>
          </w:tcPr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:rsidR="00F5660A" w:rsidRPr="00EA1007" w:rsidRDefault="00F5660A" w:rsidP="00A42D0D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 xml:space="preserve">                                       负责人（签名）：</w:t>
            </w:r>
          </w:p>
          <w:p w:rsidR="00F5660A" w:rsidRPr="00EA1007" w:rsidRDefault="00F5660A" w:rsidP="00A42D0D">
            <w:pPr>
              <w:spacing w:line="280" w:lineRule="exact"/>
              <w:ind w:firstLineChars="1950" w:firstLine="4095"/>
              <w:rPr>
                <w:rFonts w:ascii="宋体" w:hAnsi="宋体"/>
                <w:sz w:val="21"/>
                <w:szCs w:val="21"/>
              </w:rPr>
            </w:pPr>
            <w:r w:rsidRPr="00EA1007">
              <w:rPr>
                <w:rFonts w:ascii="宋体" w:hAnsi="宋体" w:hint="eastAsia"/>
                <w:sz w:val="21"/>
                <w:szCs w:val="21"/>
              </w:rPr>
              <w:t>年     月     日</w:t>
            </w:r>
          </w:p>
        </w:tc>
      </w:tr>
    </w:tbl>
    <w:p w:rsidR="00F5660A" w:rsidRPr="000A4A3E" w:rsidRDefault="00F5660A" w:rsidP="00F5660A">
      <w:pPr>
        <w:ind w:firstLineChars="100" w:firstLine="210"/>
        <w:rPr>
          <w:b/>
          <w:sz w:val="21"/>
          <w:szCs w:val="21"/>
        </w:rPr>
      </w:pPr>
      <w:r w:rsidRPr="000A4A3E">
        <w:rPr>
          <w:rFonts w:hint="eastAsia"/>
          <w:sz w:val="21"/>
          <w:szCs w:val="21"/>
        </w:rPr>
        <w:t>申请人（签名）：</w:t>
      </w:r>
      <w:r w:rsidRPr="000A4A3E">
        <w:rPr>
          <w:rFonts w:hint="eastAsia"/>
          <w:sz w:val="21"/>
          <w:szCs w:val="21"/>
        </w:rPr>
        <w:t xml:space="preserve">                                            </w:t>
      </w:r>
      <w:r w:rsidRPr="000A4A3E">
        <w:rPr>
          <w:rFonts w:hint="eastAsia"/>
          <w:sz w:val="21"/>
          <w:szCs w:val="21"/>
        </w:rPr>
        <w:t>年</w:t>
      </w:r>
      <w:r w:rsidRPr="000A4A3E">
        <w:rPr>
          <w:rFonts w:hint="eastAsia"/>
          <w:sz w:val="21"/>
          <w:szCs w:val="21"/>
        </w:rPr>
        <w:t xml:space="preserve">     </w:t>
      </w:r>
      <w:r w:rsidRPr="000A4A3E">
        <w:rPr>
          <w:rFonts w:hint="eastAsia"/>
          <w:sz w:val="21"/>
          <w:szCs w:val="21"/>
        </w:rPr>
        <w:t>月</w:t>
      </w:r>
      <w:r w:rsidRPr="000A4A3E">
        <w:rPr>
          <w:rFonts w:hint="eastAsia"/>
          <w:sz w:val="21"/>
          <w:szCs w:val="21"/>
        </w:rPr>
        <w:t xml:space="preserve">     </w:t>
      </w:r>
      <w:r w:rsidRPr="000A4A3E">
        <w:rPr>
          <w:rFonts w:hint="eastAsia"/>
          <w:sz w:val="21"/>
          <w:szCs w:val="21"/>
        </w:rPr>
        <w:t>日</w:t>
      </w:r>
    </w:p>
    <w:p w:rsidR="00CA6CB7" w:rsidRPr="00F5660A" w:rsidRDefault="00CA6CB7"/>
    <w:sectPr w:rsidR="00CA6CB7" w:rsidRPr="00F56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0A"/>
    <w:rsid w:val="00CA6CB7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A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A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 LIU</dc:creator>
  <cp:keywords/>
  <dc:description/>
  <cp:lastModifiedBy>junj LIU</cp:lastModifiedBy>
  <cp:revision>1</cp:revision>
  <dcterms:created xsi:type="dcterms:W3CDTF">2019-07-19T06:18:00Z</dcterms:created>
  <dcterms:modified xsi:type="dcterms:W3CDTF">2019-07-19T06:19:00Z</dcterms:modified>
</cp:coreProperties>
</file>