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D283" w14:textId="095E55F6" w:rsidR="004A571D" w:rsidRDefault="00F545E7">
      <w:pPr>
        <w:pStyle w:val="1"/>
        <w:spacing w:beforeLines="50" w:before="156" w:after="0" w:line="340" w:lineRule="exact"/>
        <w:jc w:val="center"/>
        <w:rPr>
          <w:sz w:val="36"/>
        </w:rPr>
      </w:pPr>
      <w:r>
        <w:rPr>
          <w:rFonts w:ascii="宋体" w:hAnsi="宋体" w:hint="eastAsia"/>
          <w:kern w:val="2"/>
          <w:sz w:val="36"/>
          <w:szCs w:val="36"/>
        </w:rPr>
        <w:t>青提学术（</w:t>
      </w:r>
      <w:proofErr w:type="spellStart"/>
      <w:r>
        <w:rPr>
          <w:rFonts w:ascii="宋体" w:hAnsi="宋体" w:hint="eastAsia"/>
          <w:kern w:val="2"/>
          <w:sz w:val="36"/>
          <w:szCs w:val="36"/>
        </w:rPr>
        <w:t>No</w:t>
      </w:r>
      <w:r>
        <w:rPr>
          <w:rFonts w:ascii="宋体" w:hAnsi="宋体"/>
          <w:kern w:val="2"/>
          <w:sz w:val="36"/>
          <w:szCs w:val="36"/>
        </w:rPr>
        <w:t>teExpress</w:t>
      </w:r>
      <w:proofErr w:type="spellEnd"/>
      <w:r>
        <w:rPr>
          <w:rFonts w:ascii="宋体" w:hAnsi="宋体"/>
          <w:kern w:val="2"/>
          <w:sz w:val="36"/>
          <w:szCs w:val="36"/>
        </w:rPr>
        <w:t xml:space="preserve"> Web</w:t>
      </w:r>
      <w:r>
        <w:rPr>
          <w:rFonts w:ascii="宋体" w:hAnsi="宋体" w:hint="eastAsia"/>
          <w:kern w:val="2"/>
          <w:sz w:val="36"/>
          <w:szCs w:val="36"/>
        </w:rPr>
        <w:t>版）</w:t>
      </w:r>
      <w:r w:rsidR="00612DCF">
        <w:rPr>
          <w:rFonts w:ascii="宋体" w:hAnsi="宋体" w:hint="eastAsia"/>
          <w:kern w:val="2"/>
          <w:sz w:val="36"/>
          <w:szCs w:val="36"/>
        </w:rPr>
        <w:t>使用说明及</w:t>
      </w:r>
      <w:r w:rsidR="00FA5046">
        <w:rPr>
          <w:rFonts w:ascii="宋体" w:hAnsi="宋体" w:hint="eastAsia"/>
          <w:kern w:val="2"/>
          <w:sz w:val="36"/>
          <w:szCs w:val="36"/>
        </w:rPr>
        <w:t>核心功能</w:t>
      </w:r>
    </w:p>
    <w:p w14:paraId="6FBA2D35" w14:textId="5C6AD66C" w:rsidR="00612DCF" w:rsidRDefault="00612DCF" w:rsidP="00BD61CC">
      <w:pPr>
        <w:pStyle w:val="1"/>
        <w:spacing w:before="100" w:beforeAutospacing="1" w:after="100" w:afterAutospacing="1" w:line="360" w:lineRule="exact"/>
        <w:rPr>
          <w:sz w:val="24"/>
          <w:szCs w:val="24"/>
        </w:rPr>
      </w:pPr>
      <w:r w:rsidRPr="00612DCF">
        <w:rPr>
          <w:rFonts w:hint="eastAsia"/>
          <w:sz w:val="24"/>
          <w:szCs w:val="24"/>
        </w:rPr>
        <w:t>使用说明</w:t>
      </w:r>
    </w:p>
    <w:p w14:paraId="43B6BF08" w14:textId="435D31C3" w:rsidR="00612DCF" w:rsidRPr="0077692C" w:rsidRDefault="00612DCF" w:rsidP="00612DCF">
      <w:pPr>
        <w:ind w:rightChars="600" w:right="1260" w:firstLineChars="200" w:firstLine="422"/>
        <w:rPr>
          <w:rFonts w:ascii="宋体" w:hAnsi="宋体"/>
          <w:b/>
          <w:bCs/>
          <w:sz w:val="32"/>
          <w:szCs w:val="32"/>
        </w:rPr>
      </w:pPr>
      <w:r w:rsidRPr="0077692C">
        <w:rPr>
          <w:rFonts w:hint="eastAsia"/>
          <w:b/>
        </w:rPr>
        <w:t>1</w:t>
      </w:r>
      <w:r w:rsidRPr="0077692C">
        <w:rPr>
          <w:b/>
        </w:rPr>
        <w:t>.</w:t>
      </w:r>
      <w:r w:rsidRPr="0077692C">
        <w:rPr>
          <w:rFonts w:hint="eastAsia"/>
          <w:b/>
        </w:rPr>
        <w:t>青</w:t>
      </w:r>
      <w:proofErr w:type="gramStart"/>
      <w:r w:rsidRPr="0077692C">
        <w:rPr>
          <w:rFonts w:hint="eastAsia"/>
          <w:b/>
        </w:rPr>
        <w:t>提学术</w:t>
      </w:r>
      <w:proofErr w:type="gramEnd"/>
      <w:r w:rsidRPr="0077692C">
        <w:rPr>
          <w:rFonts w:hint="eastAsia"/>
          <w:b/>
        </w:rPr>
        <w:t>下载途径</w:t>
      </w:r>
    </w:p>
    <w:p w14:paraId="54CB63AE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spacing w:beforeLines="40" w:before="124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桌面端：</w:t>
      </w:r>
    </w:p>
    <w:p w14:paraId="19BBF8E2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spacing w:beforeLines="40" w:before="124"/>
        <w:ind w:firstLineChars="200" w:firstLine="420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请访问青提学术</w:t>
      </w:r>
      <w:proofErr w:type="gramEnd"/>
      <w:r>
        <w:rPr>
          <w:rFonts w:ascii="宋体" w:hAnsi="宋体" w:cs="宋体" w:hint="eastAsia"/>
        </w:rPr>
        <w:t>主页，根据您的操作系统选择合适的版本进行下载安装。</w:t>
      </w:r>
    </w:p>
    <w:p w14:paraId="5B47B471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spacing w:beforeLines="40" w:before="124"/>
        <w:ind w:leftChars="200" w:left="420"/>
        <w:rPr>
          <w:rStyle w:val="a8"/>
          <w:rFonts w:ascii="宋体" w:hAnsi="宋体" w:cs="宋体"/>
        </w:rPr>
      </w:pPr>
      <w:r>
        <w:rPr>
          <w:rFonts w:ascii="宋体" w:hAnsi="宋体" w:cs="宋体" w:hint="eastAsia"/>
          <w:kern w:val="0"/>
          <w:szCs w:val="21"/>
        </w:rPr>
        <w:t>下载地址：</w:t>
      </w:r>
      <w:r>
        <w:rPr>
          <w:rStyle w:val="a8"/>
          <w:rFonts w:ascii="宋体" w:hAnsi="宋体" w:cs="宋体"/>
        </w:rPr>
        <w:fldChar w:fldCharType="begin"/>
      </w:r>
      <w:r>
        <w:rPr>
          <w:rStyle w:val="a8"/>
          <w:rFonts w:ascii="宋体" w:hAnsi="宋体" w:cs="宋体"/>
        </w:rPr>
        <w:instrText xml:space="preserve"> HYPERLINK "https://www.inoteexpress.com/aegean/index.php/home/qt/index.html" </w:instrText>
      </w:r>
      <w:r>
        <w:rPr>
          <w:rStyle w:val="a8"/>
          <w:rFonts w:ascii="宋体" w:hAnsi="宋体" w:cs="宋体"/>
        </w:rPr>
        <w:fldChar w:fldCharType="separate"/>
      </w:r>
      <w:r w:rsidRPr="00611CD5">
        <w:rPr>
          <w:rStyle w:val="a8"/>
          <w:rFonts w:ascii="宋体" w:hAnsi="宋体" w:cs="宋体" w:hint="eastAsia"/>
        </w:rPr>
        <w:t>https://www.inoteexpress.com/aegean/index.php/home/qt/index.html</w:t>
      </w:r>
      <w:r>
        <w:rPr>
          <w:rStyle w:val="a8"/>
          <w:rFonts w:ascii="宋体" w:hAnsi="宋体" w:cs="宋体"/>
        </w:rPr>
        <w:fldChar w:fldCharType="end"/>
      </w:r>
    </w:p>
    <w:p w14:paraId="68E231AF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spacing w:beforeLines="40" w:before="124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移动端：</w:t>
      </w:r>
    </w:p>
    <w:p w14:paraId="4898F039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spacing w:beforeLines="40" w:before="124"/>
        <w:ind w:firstLineChars="200" w:firstLine="422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  <w:b/>
          <w:bCs/>
        </w:rPr>
        <w:t>安卓手机</w:t>
      </w:r>
      <w:proofErr w:type="gramEnd"/>
      <w:r>
        <w:rPr>
          <w:rFonts w:ascii="宋体" w:hAnsi="宋体" w:cs="宋体" w:hint="eastAsia"/>
          <w:b/>
          <w:bCs/>
        </w:rPr>
        <w:t>或Pad用户：</w:t>
      </w:r>
      <w:r>
        <w:rPr>
          <w:rFonts w:ascii="宋体" w:hAnsi="宋体" w:cs="宋体" w:hint="eastAsia"/>
        </w:rPr>
        <w:t>请直接使用您的设备扫描下方二维码，即可下载并安装。</w:t>
      </w:r>
    </w:p>
    <w:p w14:paraId="2E4498E5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ind w:firstLineChars="200" w:firstLine="420"/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02F4BE82" wp14:editId="023D409F">
            <wp:extent cx="1238250" cy="1238250"/>
            <wp:effectExtent l="0" t="0" r="0" b="0"/>
            <wp:docPr id="16" name="图片 16" descr="pad-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pad-Q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      </w:t>
      </w:r>
      <w:r>
        <w:rPr>
          <w:rFonts w:ascii="宋体" w:hAnsi="宋体" w:cs="宋体" w:hint="eastAsia"/>
          <w:noProof/>
        </w:rPr>
        <w:drawing>
          <wp:inline distT="0" distB="0" distL="114300" distR="114300" wp14:anchorId="02E4BA82" wp14:editId="1BD3ADD1">
            <wp:extent cx="1209675" cy="1209675"/>
            <wp:effectExtent l="0" t="0" r="9525" b="9525"/>
            <wp:docPr id="15" name="图片 15" descr="phone-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phone-Q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4908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Pad</w:t>
      </w:r>
      <w:proofErr w:type="gramStart"/>
      <w:r>
        <w:rPr>
          <w:rFonts w:ascii="宋体" w:hAnsi="宋体" w:cs="宋体" w:hint="eastAsia"/>
        </w:rPr>
        <w:t>二维码</w:t>
      </w:r>
      <w:proofErr w:type="gram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>手机二维码</w:t>
      </w:r>
    </w:p>
    <w:p w14:paraId="57C08874" w14:textId="77777777" w:rsidR="00612DCF" w:rsidRDefault="00612DCF" w:rsidP="00612DCF">
      <w:pPr>
        <w:tabs>
          <w:tab w:val="left" w:pos="900"/>
        </w:tabs>
        <w:autoSpaceDE w:val="0"/>
        <w:autoSpaceDN w:val="0"/>
        <w:adjustRightInd w:val="0"/>
        <w:spacing w:beforeLines="40" w:before="124"/>
        <w:ind w:firstLineChars="200" w:firstLine="422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苹果手机或iPad用户：</w:t>
      </w:r>
      <w:r>
        <w:rPr>
          <w:rFonts w:ascii="宋体" w:hAnsi="宋体" w:cs="宋体" w:hint="eastAsia"/>
        </w:rPr>
        <w:t>请前往App Store应用商店，搜索“青提”并点击下载按钮进行安装。</w:t>
      </w:r>
    </w:p>
    <w:p w14:paraId="103FAE19" w14:textId="75C7DDAA" w:rsidR="00612DCF" w:rsidRPr="00D3704F" w:rsidRDefault="00612DCF" w:rsidP="00612DCF">
      <w:pPr>
        <w:widowControl/>
        <w:spacing w:line="336" w:lineRule="atLeast"/>
        <w:ind w:firstLineChars="200" w:firstLine="42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2</w:t>
      </w:r>
      <w:r>
        <w:rPr>
          <w:rFonts w:ascii="宋体" w:hAnsi="宋体" w:cs="宋体"/>
          <w:b/>
          <w:bCs/>
          <w:kern w:val="0"/>
        </w:rPr>
        <w:t>.</w:t>
      </w:r>
      <w:r w:rsidRPr="00D3704F">
        <w:rPr>
          <w:rFonts w:ascii="宋体" w:hAnsi="宋体" w:cs="宋体" w:hint="eastAsia"/>
          <w:b/>
          <w:bCs/>
          <w:kern w:val="0"/>
        </w:rPr>
        <w:t>如何认证青提学术？</w:t>
      </w:r>
    </w:p>
    <w:p w14:paraId="7606B465" w14:textId="77777777" w:rsidR="00612DCF" w:rsidRPr="00D3704F" w:rsidRDefault="00612DCF" w:rsidP="00612DCF">
      <w:pPr>
        <w:ind w:firstLineChars="200" w:firstLine="420"/>
        <w:rPr>
          <w:rFonts w:ascii="宋体" w:hAnsi="宋体" w:cs="宋体"/>
          <w:kern w:val="0"/>
        </w:rPr>
      </w:pPr>
      <w:r w:rsidRPr="00D3704F">
        <w:rPr>
          <w:rFonts w:ascii="宋体" w:hAnsi="宋体" w:cs="宋体" w:hint="eastAsia"/>
          <w:kern w:val="0"/>
        </w:rPr>
        <w:t>本校师生下载青</w:t>
      </w:r>
      <w:proofErr w:type="gramStart"/>
      <w:r w:rsidRPr="00D3704F">
        <w:rPr>
          <w:rFonts w:ascii="宋体" w:hAnsi="宋体" w:cs="宋体" w:hint="eastAsia"/>
          <w:kern w:val="0"/>
        </w:rPr>
        <w:t>提学术</w:t>
      </w:r>
      <w:proofErr w:type="gramEnd"/>
      <w:r w:rsidRPr="00D3704F">
        <w:rPr>
          <w:rFonts w:ascii="宋体" w:hAnsi="宋体" w:cs="宋体" w:hint="eastAsia"/>
          <w:kern w:val="0"/>
        </w:rPr>
        <w:t>后，须使用“</w:t>
      </w:r>
      <w:r w:rsidRPr="00D3704F">
        <w:rPr>
          <w:rFonts w:ascii="宋体" w:hAnsi="宋体" w:cs="宋体"/>
          <w:kern w:val="0"/>
        </w:rPr>
        <w:t>CARSI认证”进行注册。</w:t>
      </w:r>
    </w:p>
    <w:p w14:paraId="7A43732F" w14:textId="77777777" w:rsidR="00612DCF" w:rsidRPr="00701690" w:rsidRDefault="00612DCF" w:rsidP="00612DCF">
      <w:pPr>
        <w:ind w:firstLineChars="200" w:firstLine="420"/>
        <w:rPr>
          <w:rFonts w:ascii="宋体" w:hAnsi="宋体" w:cs="宋体"/>
          <w:color w:val="FF0000"/>
          <w:kern w:val="0"/>
        </w:rPr>
      </w:pPr>
      <w:r w:rsidRPr="00D3704F">
        <w:rPr>
          <w:rFonts w:ascii="宋体" w:hAnsi="宋体" w:cs="宋体" w:hint="eastAsia"/>
          <w:kern w:val="0"/>
        </w:rPr>
        <w:t>注册后方可享受本校拥有的机构特权。注册方法请参考下面链接：</w:t>
      </w:r>
      <w:r w:rsidRPr="00701690">
        <w:rPr>
          <w:rFonts w:ascii="宋体" w:hAnsi="宋体" w:cs="宋体"/>
          <w:color w:val="FF0000"/>
          <w:kern w:val="0"/>
        </w:rPr>
        <w:t xml:space="preserve"> </w:t>
      </w:r>
    </w:p>
    <w:p w14:paraId="09B0D84F" w14:textId="08A6D2E1" w:rsidR="00612DCF" w:rsidRPr="00612DCF" w:rsidRDefault="00E45DEB" w:rsidP="00612DCF">
      <w:hyperlink r:id="rId8" w:history="1">
        <w:r w:rsidR="00612DCF" w:rsidRPr="00611CD5">
          <w:rPr>
            <w:rStyle w:val="a8"/>
            <w:rFonts w:ascii="宋体" w:hAnsi="宋体" w:cs="宋体"/>
            <w:kern w:val="0"/>
          </w:rPr>
          <w:t>https://qtwiki.inoteexpress.com:8083/docs/mindoc/mindoc-1cfqn80pfqd4p</w:t>
        </w:r>
      </w:hyperlink>
    </w:p>
    <w:p w14:paraId="76EFA937" w14:textId="22249022" w:rsidR="004A571D" w:rsidRDefault="00F545E7" w:rsidP="00BD61CC">
      <w:pPr>
        <w:pStyle w:val="1"/>
        <w:spacing w:before="100" w:beforeAutospacing="1" w:after="100" w:afterAutospacing="1" w:line="360" w:lineRule="exact"/>
        <w:rPr>
          <w:rFonts w:ascii="宋体" w:cs="宋体"/>
          <w:b w:val="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桌面</w:t>
      </w:r>
      <w:proofErr w:type="gramStart"/>
      <w:r>
        <w:rPr>
          <w:rFonts w:hint="eastAsia"/>
          <w:sz w:val="24"/>
          <w:szCs w:val="24"/>
        </w:rPr>
        <w:t>端核心</w:t>
      </w:r>
      <w:proofErr w:type="gramEnd"/>
      <w:r>
        <w:rPr>
          <w:rFonts w:hint="eastAsia"/>
          <w:sz w:val="24"/>
          <w:szCs w:val="24"/>
        </w:rPr>
        <w:t>功能</w:t>
      </w:r>
    </w:p>
    <w:p w14:paraId="633B9AA4" w14:textId="205C7E1D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检索：</w:t>
      </w:r>
      <w:r>
        <w:rPr>
          <w:rFonts w:ascii="宋体" w:cs="宋体" w:hint="eastAsia"/>
          <w:bCs/>
          <w:kern w:val="0"/>
          <w:szCs w:val="21"/>
        </w:rPr>
        <w:t>支持万方、中国知网、ScienceDirect、IEEE、PubMed、</w:t>
      </w:r>
      <w:proofErr w:type="spellStart"/>
      <w:r>
        <w:rPr>
          <w:rFonts w:ascii="宋体" w:cs="宋体" w:hint="eastAsia"/>
          <w:bCs/>
          <w:kern w:val="0"/>
          <w:szCs w:val="21"/>
        </w:rPr>
        <w:t>arXiv</w:t>
      </w:r>
      <w:proofErr w:type="spellEnd"/>
      <w:r>
        <w:rPr>
          <w:rFonts w:ascii="宋体" w:cs="宋体" w:hint="eastAsia"/>
          <w:bCs/>
          <w:kern w:val="0"/>
          <w:szCs w:val="21"/>
        </w:rPr>
        <w:t>、</w:t>
      </w:r>
      <w:proofErr w:type="spellStart"/>
      <w:r>
        <w:rPr>
          <w:rFonts w:ascii="宋体" w:cs="宋体" w:hint="eastAsia"/>
          <w:bCs/>
          <w:kern w:val="0"/>
          <w:szCs w:val="21"/>
        </w:rPr>
        <w:t>Aminer</w:t>
      </w:r>
      <w:proofErr w:type="spellEnd"/>
      <w:r>
        <w:rPr>
          <w:rFonts w:ascii="宋体" w:cs="宋体" w:hint="eastAsia"/>
          <w:bCs/>
          <w:kern w:val="0"/>
          <w:szCs w:val="21"/>
        </w:rPr>
        <w:t>等。一次检索，永久保存。</w:t>
      </w:r>
    </w:p>
    <w:p w14:paraId="00A86291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内嵌浏览器插件：</w:t>
      </w:r>
      <w:r>
        <w:rPr>
          <w:rFonts w:ascii="宋体" w:cs="宋体" w:hint="eastAsia"/>
          <w:bCs/>
          <w:kern w:val="0"/>
          <w:szCs w:val="21"/>
        </w:rPr>
        <w:t>可以将网页上的内容快速保存到青</w:t>
      </w:r>
      <w:proofErr w:type="gramStart"/>
      <w:r>
        <w:rPr>
          <w:rFonts w:ascii="宋体" w:cs="宋体" w:hint="eastAsia"/>
          <w:bCs/>
          <w:kern w:val="0"/>
          <w:szCs w:val="21"/>
        </w:rPr>
        <w:t>提学术</w:t>
      </w:r>
      <w:proofErr w:type="gramEnd"/>
      <w:r>
        <w:rPr>
          <w:rFonts w:ascii="宋体" w:cs="宋体" w:hint="eastAsia"/>
          <w:bCs/>
          <w:kern w:val="0"/>
          <w:szCs w:val="21"/>
        </w:rPr>
        <w:t>桌面端的指定文件夹，协助用户快速收集和整理文献。支持国内外数十种主要专业数据库。</w:t>
      </w:r>
    </w:p>
    <w:p w14:paraId="56DA181C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管理：</w:t>
      </w:r>
      <w:r>
        <w:rPr>
          <w:rFonts w:ascii="宋体" w:cs="宋体" w:hint="eastAsia"/>
          <w:bCs/>
          <w:kern w:val="0"/>
          <w:szCs w:val="21"/>
        </w:rPr>
        <w:t>可以分门别类管理电子文献题录和全文。分级目录和多种标识标签实现文献个性化管理。并且实现本地数据和云端数据的同步，以及多台设备间的数据同步。</w:t>
      </w:r>
    </w:p>
    <w:p w14:paraId="07DBD64C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下载：</w:t>
      </w:r>
      <w:r>
        <w:rPr>
          <w:rFonts w:ascii="宋体" w:cs="宋体" w:hint="eastAsia"/>
          <w:bCs/>
          <w:kern w:val="0"/>
          <w:szCs w:val="21"/>
        </w:rPr>
        <w:t>文献一键下载，自动寻找最优资源下载全文，简化了下载流程，提高了下载效率。</w:t>
      </w:r>
    </w:p>
    <w:p w14:paraId="17B8E4AC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发现：</w:t>
      </w:r>
      <w:r>
        <w:rPr>
          <w:rFonts w:ascii="宋体" w:cs="宋体" w:hint="eastAsia"/>
          <w:bCs/>
          <w:kern w:val="0"/>
          <w:szCs w:val="21"/>
        </w:rPr>
        <w:t>内置PDF阅读器，方便阅读，在软件内即</w:t>
      </w:r>
      <w:proofErr w:type="gramStart"/>
      <w:r>
        <w:rPr>
          <w:rFonts w:ascii="宋体" w:cs="宋体" w:hint="eastAsia"/>
          <w:bCs/>
          <w:kern w:val="0"/>
          <w:szCs w:val="21"/>
        </w:rPr>
        <w:t>可文章</w:t>
      </w:r>
      <w:proofErr w:type="gramEnd"/>
      <w:r>
        <w:rPr>
          <w:rFonts w:ascii="宋体" w:cs="宋体" w:hint="eastAsia"/>
          <w:bCs/>
          <w:kern w:val="0"/>
          <w:szCs w:val="21"/>
        </w:rPr>
        <w:t>进行添加标识、绘图和注释、翻译等功能。同时支持Markdown和富文本两种笔记模式，方便记录，随时记录文献重点和个人思想。</w:t>
      </w:r>
    </w:p>
    <w:p w14:paraId="2B2963C4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AI写作辅助：</w:t>
      </w:r>
      <w:r>
        <w:rPr>
          <w:rFonts w:ascii="宋体" w:cs="宋体" w:hint="eastAsia"/>
          <w:bCs/>
          <w:kern w:val="0"/>
          <w:szCs w:val="21"/>
        </w:rPr>
        <w:t>提供润色、降重、改写、续写、大纲制定及审稿功能，不仅大幅提升了论文写作的效率，还确保了论文的质量与原创性。合理利用AI写作辅助功能，有助于培养良好的写作习惯，促进个人学术能力的长期发展。</w:t>
      </w:r>
    </w:p>
    <w:p w14:paraId="6DE52267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小组协作：</w:t>
      </w:r>
      <w:r>
        <w:rPr>
          <w:rFonts w:ascii="宋体" w:cs="宋体" w:hint="eastAsia"/>
          <w:bCs/>
          <w:kern w:val="0"/>
          <w:szCs w:val="21"/>
        </w:rPr>
        <w:t>邀请成员，轻松组队，小组成员可以共同添加文献与笔记，实现知识的共享与共创。每位成员都可以对自己添加的文献进行编辑、添加附件和笔记等操作，而对于共同参与的文献，则能保持良好的协作与沟通，让团队协作更加高效顺畅。</w:t>
      </w:r>
    </w:p>
    <w:p w14:paraId="0A65BF35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写作：</w:t>
      </w:r>
      <w:r>
        <w:rPr>
          <w:rFonts w:ascii="宋体" w:cs="宋体" w:hint="eastAsia"/>
          <w:bCs/>
          <w:kern w:val="0"/>
          <w:szCs w:val="21"/>
        </w:rPr>
        <w:t>在论文写作时可以随时引用保存的文献题录，并自动生成符合格式要求的文末参考文献；支持Word；系统内置5000多种国内外期刊和学位论文的文末参考文献格式。可自动进行校对并生成校对报</w:t>
      </w:r>
      <w:r>
        <w:rPr>
          <w:rFonts w:ascii="宋体" w:cs="宋体" w:hint="eastAsia"/>
          <w:bCs/>
          <w:kern w:val="0"/>
          <w:szCs w:val="21"/>
        </w:rPr>
        <w:lastRenderedPageBreak/>
        <w:t>告。</w:t>
      </w:r>
    </w:p>
    <w:p w14:paraId="7C651C68" w14:textId="4C9C6563" w:rsidR="004A571D" w:rsidRPr="00BD61CC" w:rsidRDefault="00F545E7" w:rsidP="00BD61CC">
      <w:pPr>
        <w:pStyle w:val="1"/>
        <w:spacing w:before="100" w:beforeAutospacing="1" w:after="100" w:afterAutospacing="1"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移动</w:t>
      </w:r>
      <w:proofErr w:type="gramStart"/>
      <w:r>
        <w:rPr>
          <w:rFonts w:hint="eastAsia"/>
          <w:sz w:val="24"/>
          <w:szCs w:val="24"/>
        </w:rPr>
        <w:t>端核心</w:t>
      </w:r>
      <w:proofErr w:type="gramEnd"/>
      <w:r>
        <w:rPr>
          <w:rFonts w:hint="eastAsia"/>
          <w:sz w:val="24"/>
          <w:szCs w:val="24"/>
        </w:rPr>
        <w:t>功能</w:t>
      </w:r>
    </w:p>
    <w:p w14:paraId="4DFFBEE9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查看：</w:t>
      </w:r>
      <w:r>
        <w:rPr>
          <w:rFonts w:ascii="宋体" w:cs="宋体" w:hint="eastAsia"/>
          <w:bCs/>
          <w:kern w:val="0"/>
          <w:szCs w:val="21"/>
        </w:rPr>
        <w:t>在移动端轻松浏览桌面端的题录、笔记和全文等标记信息，可以利用碎片化时间进行学术研究。</w:t>
      </w:r>
    </w:p>
    <w:p w14:paraId="674BD7AB" w14:textId="77777777" w:rsidR="004A571D" w:rsidRDefault="00F545E7">
      <w:pPr>
        <w:ind w:firstLineChars="200" w:firstLine="422"/>
        <w:jc w:val="left"/>
        <w:rPr>
          <w:rFonts w:ascii="宋体" w:cs="宋体"/>
          <w:b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平台：</w:t>
      </w:r>
      <w:r>
        <w:rPr>
          <w:rFonts w:ascii="宋体" w:cs="宋体" w:hint="eastAsia"/>
          <w:bCs/>
          <w:kern w:val="0"/>
          <w:szCs w:val="21"/>
        </w:rPr>
        <w:t>青</w:t>
      </w:r>
      <w:proofErr w:type="gramStart"/>
      <w:r>
        <w:rPr>
          <w:rFonts w:ascii="宋体" w:cs="宋体" w:hint="eastAsia"/>
          <w:bCs/>
          <w:kern w:val="0"/>
          <w:szCs w:val="21"/>
        </w:rPr>
        <w:t>提学术移动端支持</w:t>
      </w:r>
      <w:proofErr w:type="gramEnd"/>
      <w:r>
        <w:rPr>
          <w:rFonts w:ascii="宋体" w:cs="宋体" w:hint="eastAsia"/>
          <w:bCs/>
          <w:kern w:val="0"/>
          <w:szCs w:val="21"/>
        </w:rPr>
        <w:t>Android与iOS系统手机及Pad设备，确保在不同设备间无缝切换，享受一致的使用体验。</w:t>
      </w:r>
    </w:p>
    <w:p w14:paraId="639DB1F5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检索：</w:t>
      </w:r>
      <w:r>
        <w:rPr>
          <w:rFonts w:ascii="宋体" w:cs="宋体" w:hint="eastAsia"/>
          <w:bCs/>
          <w:kern w:val="0"/>
          <w:szCs w:val="21"/>
        </w:rPr>
        <w:t>支持本地数据库、</w:t>
      </w:r>
      <w:proofErr w:type="spellStart"/>
      <w:r>
        <w:rPr>
          <w:rFonts w:ascii="宋体" w:cs="宋体" w:hint="eastAsia"/>
          <w:bCs/>
          <w:kern w:val="0"/>
          <w:szCs w:val="21"/>
        </w:rPr>
        <w:t>NoteExpress</w:t>
      </w:r>
      <w:proofErr w:type="spellEnd"/>
      <w:r>
        <w:rPr>
          <w:rFonts w:ascii="宋体" w:cs="宋体" w:hint="eastAsia"/>
          <w:bCs/>
          <w:kern w:val="0"/>
          <w:szCs w:val="21"/>
        </w:rPr>
        <w:t>学术一键检索，永久保存搜索结果，随时在桌面端和移动端查看。</w:t>
      </w:r>
    </w:p>
    <w:p w14:paraId="33C0E0FE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管理：</w:t>
      </w:r>
      <w:r>
        <w:rPr>
          <w:rFonts w:ascii="宋体" w:cs="宋体" w:hint="eastAsia"/>
          <w:bCs/>
          <w:kern w:val="0"/>
          <w:szCs w:val="21"/>
        </w:rPr>
        <w:t>实现桌面端目录和题录全文的同步，同时在移动端进行新建文献、查看、笔记增加，以及全文查看和编辑。</w:t>
      </w:r>
    </w:p>
    <w:p w14:paraId="098433B6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识别：</w:t>
      </w:r>
      <w:r>
        <w:rPr>
          <w:rFonts w:ascii="宋体" w:cs="宋体" w:hint="eastAsia"/>
          <w:bCs/>
          <w:kern w:val="0"/>
          <w:szCs w:val="21"/>
        </w:rPr>
        <w:t>通过扫描图书的ISBN条形码，自动获取书名、出版社等元数据信息，并便捷保存至个人数据库，方便管理图书信息。</w:t>
      </w:r>
    </w:p>
    <w:p w14:paraId="2FC092E0" w14:textId="77777777" w:rsidR="004A571D" w:rsidRDefault="00F545E7">
      <w:pPr>
        <w:ind w:firstLineChars="200" w:firstLine="422"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</w:rPr>
        <w:t>推荐：</w:t>
      </w:r>
      <w:r>
        <w:rPr>
          <w:rFonts w:ascii="宋体" w:cs="宋体" w:hint="eastAsia"/>
          <w:bCs/>
          <w:kern w:val="0"/>
          <w:szCs w:val="21"/>
        </w:rPr>
        <w:t>智能推荐相关论文题录，并支持一键保存，可以便捷地获取相关资料。</w:t>
      </w:r>
    </w:p>
    <w:p w14:paraId="67ADCD65" w14:textId="4CC92FE7" w:rsidR="00C32EAB" w:rsidRPr="00BD61CC" w:rsidRDefault="00BD61CC" w:rsidP="00BD61CC">
      <w:pPr>
        <w:pStyle w:val="1"/>
        <w:spacing w:before="100" w:beforeAutospacing="1" w:after="100" w:afterAutospacing="1" w:line="360" w:lineRule="exact"/>
        <w:rPr>
          <w:sz w:val="24"/>
          <w:szCs w:val="24"/>
        </w:rPr>
      </w:pPr>
      <w:r w:rsidRPr="00BD61CC">
        <w:rPr>
          <w:rFonts w:hint="eastAsia"/>
          <w:sz w:val="24"/>
          <w:szCs w:val="24"/>
        </w:rPr>
        <w:t>使用帮助</w:t>
      </w:r>
    </w:p>
    <w:p w14:paraId="6B6AF00B" w14:textId="0024495D" w:rsidR="004A571D" w:rsidRDefault="00BD61CC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您在使用过程中如有问题，可</w:t>
      </w:r>
      <w:r w:rsidR="00F545E7">
        <w:rPr>
          <w:rFonts w:hint="eastAsia"/>
          <w:b/>
          <w:bCs/>
        </w:rPr>
        <w:t>利用下列使用教程获得帮助，</w:t>
      </w:r>
      <w:r>
        <w:rPr>
          <w:rFonts w:hint="eastAsia"/>
          <w:b/>
          <w:bCs/>
        </w:rPr>
        <w:t>也</w:t>
      </w:r>
      <w:r w:rsidR="00F545E7">
        <w:rPr>
          <w:rFonts w:hint="eastAsia"/>
          <w:b/>
          <w:bCs/>
        </w:rPr>
        <w:t>可随时通过下面的联系方式获得技术支持！</w:t>
      </w:r>
    </w:p>
    <w:p w14:paraId="0087B8D5" w14:textId="77777777" w:rsidR="004A571D" w:rsidRDefault="004A571D">
      <w:pPr>
        <w:ind w:firstLineChars="200" w:firstLine="420"/>
      </w:pPr>
    </w:p>
    <w:p w14:paraId="71CA66F8" w14:textId="77777777" w:rsidR="004A571D" w:rsidRDefault="00F545E7">
      <w:pPr>
        <w:ind w:firstLineChars="200" w:firstLine="420"/>
      </w:pPr>
      <w:proofErr w:type="gramStart"/>
      <w:r>
        <w:rPr>
          <w:rFonts w:hint="eastAsia"/>
        </w:rPr>
        <w:t>官网地址</w:t>
      </w:r>
      <w:proofErr w:type="gramEnd"/>
      <w:r>
        <w:rPr>
          <w:rFonts w:hint="eastAsia"/>
        </w:rPr>
        <w:t>：</w:t>
      </w:r>
      <w:r>
        <w:rPr>
          <w:rStyle w:val="a8"/>
        </w:rPr>
        <w:fldChar w:fldCharType="begin"/>
      </w:r>
      <w:r>
        <w:rPr>
          <w:rStyle w:val="a8"/>
        </w:rPr>
        <w:instrText xml:space="preserve"> HYPERLINK "https://www.inoteexpress.com" </w:instrText>
      </w:r>
      <w:r>
        <w:rPr>
          <w:rStyle w:val="a8"/>
        </w:rPr>
        <w:fldChar w:fldCharType="separate"/>
      </w:r>
      <w:r w:rsidR="004A571D">
        <w:rPr>
          <w:rStyle w:val="a8"/>
          <w:rFonts w:hint="eastAsia"/>
        </w:rPr>
        <w:t>https://www.inoteexpress.com</w:t>
      </w:r>
      <w:r>
        <w:rPr>
          <w:rStyle w:val="a8"/>
        </w:rPr>
        <w:fldChar w:fldCharType="end"/>
      </w:r>
    </w:p>
    <w:p w14:paraId="7CDD1CA5" w14:textId="346923D6" w:rsidR="004A571D" w:rsidRDefault="00F545E7">
      <w:pPr>
        <w:ind w:firstLine="419"/>
      </w:pPr>
      <w:r>
        <w:rPr>
          <w:rFonts w:hint="eastAsia"/>
        </w:rPr>
        <w:t>技术支持论坛：</w:t>
      </w:r>
      <w:r w:rsidR="00082047" w:rsidRPr="00082047">
        <w:rPr>
          <w:rStyle w:val="a8"/>
        </w:rPr>
        <w:t>http://bbs.inoteexpress.com/</w:t>
      </w:r>
    </w:p>
    <w:p w14:paraId="49A0E88B" w14:textId="77777777" w:rsidR="004A571D" w:rsidRDefault="00F545E7">
      <w:pPr>
        <w:widowControl/>
        <w:ind w:firstLineChars="200" w:firstLine="422"/>
        <w:jc w:val="left"/>
      </w:pPr>
      <w:r w:rsidRPr="00BD61CC">
        <w:rPr>
          <w:rFonts w:hint="eastAsia"/>
          <w:b/>
          <w:bCs/>
        </w:rPr>
        <w:t>青提学术（</w:t>
      </w:r>
      <w:proofErr w:type="spellStart"/>
      <w:r w:rsidRPr="00BD61CC">
        <w:rPr>
          <w:rFonts w:hint="eastAsia"/>
          <w:b/>
          <w:bCs/>
        </w:rPr>
        <w:t>NoteExpress</w:t>
      </w:r>
      <w:proofErr w:type="spellEnd"/>
      <w:r w:rsidRPr="00BD61CC">
        <w:rPr>
          <w:rFonts w:hint="eastAsia"/>
          <w:b/>
          <w:bCs/>
        </w:rPr>
        <w:t xml:space="preserve"> Web</w:t>
      </w:r>
      <w:r w:rsidRPr="00BD61CC">
        <w:rPr>
          <w:rFonts w:hint="eastAsia"/>
          <w:b/>
          <w:bCs/>
        </w:rPr>
        <w:t>版）</w:t>
      </w:r>
      <w:r w:rsidRPr="00BD61CC">
        <w:rPr>
          <w:rFonts w:hint="eastAsia"/>
        </w:rPr>
        <w:t>图文教程：</w:t>
      </w:r>
      <w:hyperlink r:id="rId9" w:history="1">
        <w:r w:rsidR="004A571D" w:rsidRPr="00BD61CC">
          <w:rPr>
            <w:rStyle w:val="a8"/>
          </w:rPr>
          <w:t>https://qtwiki.inoteexpress.com:8083/docs/mindoc</w:t>
        </w:r>
      </w:hyperlink>
    </w:p>
    <w:p w14:paraId="3D05E70D" w14:textId="77777777" w:rsidR="004A571D" w:rsidRDefault="00F545E7">
      <w:pPr>
        <w:ind w:firstLine="419"/>
      </w:pPr>
      <w:r>
        <w:rPr>
          <w:rFonts w:hint="eastAsia"/>
        </w:rPr>
        <w:t>技术支持电话：</w:t>
      </w:r>
      <w:r>
        <w:rPr>
          <w:rFonts w:hint="eastAsia"/>
        </w:rPr>
        <w:t xml:space="preserve">010-88595046  </w:t>
      </w:r>
    </w:p>
    <w:p w14:paraId="267DAD4C" w14:textId="77777777" w:rsidR="004A571D" w:rsidRDefault="00F545E7">
      <w:pPr>
        <w:spacing w:line="400" w:lineRule="exact"/>
        <w:ind w:firstLine="419"/>
      </w:pPr>
      <w:bookmarkStart w:id="0" w:name="_Hlk59730088"/>
      <w:r>
        <w:rPr>
          <w:rFonts w:ascii="等线" w:eastAsia="等线" w:hAnsi="等线"/>
          <w:szCs w:val="22"/>
        </w:rPr>
        <w:t>技术支持</w:t>
      </w:r>
      <w:r>
        <w:rPr>
          <w:rFonts w:ascii="等线" w:eastAsia="等线" w:hAnsi="等线" w:hint="eastAsia"/>
          <w:szCs w:val="22"/>
        </w:rPr>
        <w:t xml:space="preserve"> </w:t>
      </w:r>
      <w:r>
        <w:rPr>
          <w:rFonts w:ascii="等线" w:eastAsia="等线" w:hAnsi="等线"/>
          <w:b/>
          <w:bCs/>
          <w:sz w:val="18"/>
          <w:szCs w:val="18"/>
        </w:rPr>
        <w:t>QQ</w:t>
      </w:r>
      <w:r>
        <w:rPr>
          <w:rFonts w:ascii="宋体" w:hAnsi="宋体" w:cs="宋体" w:hint="eastAsia"/>
          <w:kern w:val="0"/>
          <w:sz w:val="24"/>
        </w:rPr>
        <w:t>：</w:t>
      </w:r>
      <w:r>
        <w:t>2279572658    3310615310     1798400213</w:t>
      </w:r>
    </w:p>
    <w:p w14:paraId="3E6E12B4" w14:textId="77777777" w:rsidR="004A571D" w:rsidRDefault="00F545E7">
      <w:pPr>
        <w:spacing w:line="400" w:lineRule="exact"/>
        <w:ind w:firstLineChars="900" w:firstLine="1890"/>
      </w:pPr>
      <w:r>
        <w:t>765330807     158124702      750322575</w:t>
      </w:r>
    </w:p>
    <w:bookmarkEnd w:id="0"/>
    <w:p w14:paraId="1FD051EB" w14:textId="77777777" w:rsidR="004A571D" w:rsidRDefault="004A571D">
      <w:pPr>
        <w:autoSpaceDE w:val="0"/>
        <w:autoSpaceDN w:val="0"/>
        <w:adjustRightInd w:val="0"/>
        <w:spacing w:beforeLines="40" w:before="124"/>
        <w:jc w:val="left"/>
      </w:pPr>
    </w:p>
    <w:p w14:paraId="15E365A3" w14:textId="77777777" w:rsidR="004A571D" w:rsidRDefault="00F545E7">
      <w:pPr>
        <w:autoSpaceDE w:val="0"/>
        <w:autoSpaceDN w:val="0"/>
        <w:adjustRightInd w:val="0"/>
        <w:spacing w:beforeLines="40" w:before="124"/>
        <w:ind w:firstLine="420"/>
        <w:jc w:val="left"/>
      </w:pPr>
      <w:r>
        <w:rPr>
          <w:rFonts w:hint="eastAsia"/>
        </w:rPr>
        <w:t>更多信息请扫一扫以下二维码，关注</w:t>
      </w:r>
      <w:proofErr w:type="spellStart"/>
      <w:r>
        <w:rPr>
          <w:rFonts w:hint="eastAsia"/>
        </w:rPr>
        <w:t>NoteExpress</w:t>
      </w:r>
      <w:proofErr w:type="spellEnd"/>
      <w:r>
        <w:rPr>
          <w:rFonts w:hint="eastAsia"/>
        </w:rPr>
        <w:t>官方微信、官方微博：</w:t>
      </w:r>
    </w:p>
    <w:p w14:paraId="4FBED9B5" w14:textId="77777777" w:rsidR="004A571D" w:rsidRDefault="00F545E7">
      <w:pPr>
        <w:ind w:firstLineChars="300" w:firstLine="964"/>
        <w:jc w:val="left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noProof/>
          <w:color w:val="000000"/>
          <w:kern w:val="0"/>
          <w:sz w:val="32"/>
          <w:szCs w:val="32"/>
        </w:rPr>
        <w:drawing>
          <wp:inline distT="0" distB="0" distL="0" distR="0" wp14:anchorId="22857C2E" wp14:editId="75F9C334">
            <wp:extent cx="863600" cy="863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 xml:space="preserve">                      </w:t>
      </w:r>
      <w:r>
        <w:rPr>
          <w:rFonts w:ascii="楷体_GB2312" w:eastAsia="楷体_GB2312" w:hAnsi="宋体" w:cs="宋体" w:hint="eastAsia"/>
          <w:b/>
          <w:noProof/>
          <w:color w:val="000000"/>
          <w:kern w:val="0"/>
          <w:sz w:val="32"/>
          <w:szCs w:val="32"/>
        </w:rPr>
        <w:drawing>
          <wp:inline distT="0" distB="0" distL="0" distR="0" wp14:anchorId="09C2A192" wp14:editId="0ABD254D">
            <wp:extent cx="819150" cy="8191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2D722" w14:textId="77777777" w:rsidR="004A571D" w:rsidRDefault="00F545E7">
      <w:pPr>
        <w:spacing w:line="360" w:lineRule="auto"/>
        <w:ind w:firstLineChars="250" w:firstLine="525"/>
      </w:pPr>
      <w:r>
        <w:rPr>
          <w:rFonts w:hint="eastAsia"/>
        </w:rPr>
        <w:t>微信号：</w:t>
      </w:r>
      <w:proofErr w:type="spellStart"/>
      <w:r>
        <w:rPr>
          <w:rFonts w:hint="eastAsia"/>
        </w:rPr>
        <w:t>NoteExpress</w:t>
      </w:r>
      <w:proofErr w:type="spellEnd"/>
      <w:r>
        <w:rPr>
          <w:rFonts w:hint="eastAsia"/>
        </w:rPr>
        <w:t xml:space="preserve">                             </w:t>
      </w:r>
      <w:proofErr w:type="gramStart"/>
      <w:r>
        <w:rPr>
          <w:rFonts w:hint="eastAsia"/>
        </w:rPr>
        <w:t>新浪微博</w:t>
      </w:r>
      <w:proofErr w:type="gramEnd"/>
      <w:r>
        <w:rPr>
          <w:rFonts w:hint="eastAsia"/>
        </w:rPr>
        <w:t>：</w:t>
      </w:r>
      <w:proofErr w:type="spellStart"/>
      <w:r>
        <w:rPr>
          <w:rFonts w:hint="eastAsia"/>
        </w:rPr>
        <w:t>NoteExpress</w:t>
      </w:r>
      <w:proofErr w:type="spellEnd"/>
    </w:p>
    <w:sectPr w:rsidR="004A571D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AC81" w14:textId="77777777" w:rsidR="00E45DEB" w:rsidRDefault="00E45DEB" w:rsidP="002675B3">
      <w:r>
        <w:separator/>
      </w:r>
    </w:p>
  </w:endnote>
  <w:endnote w:type="continuationSeparator" w:id="0">
    <w:p w14:paraId="46B5FF2C" w14:textId="77777777" w:rsidR="00E45DEB" w:rsidRDefault="00E45DEB" w:rsidP="0026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06BC" w14:textId="77777777" w:rsidR="00E45DEB" w:rsidRDefault="00E45DEB" w:rsidP="002675B3">
      <w:r>
        <w:separator/>
      </w:r>
    </w:p>
  </w:footnote>
  <w:footnote w:type="continuationSeparator" w:id="0">
    <w:p w14:paraId="7390261A" w14:textId="77777777" w:rsidR="00E45DEB" w:rsidRDefault="00E45DEB" w:rsidP="0026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0Zjk3ZjFjODg4ZGFlYjlhYzFhZjg4ZjM2YjUxNjcifQ=="/>
    <w:docVar w:name="KY_MEDREF_DOCUID" w:val="{9636F8BE-327D-4A44-9A8D-A3688A55D73B}"/>
    <w:docVar w:name="KY_MEDREF_VERSION" w:val="3"/>
  </w:docVars>
  <w:rsids>
    <w:rsidRoot w:val="00755F26"/>
    <w:rsid w:val="000017DF"/>
    <w:rsid w:val="00004F75"/>
    <w:rsid w:val="00082047"/>
    <w:rsid w:val="000B3CB5"/>
    <w:rsid w:val="0014101D"/>
    <w:rsid w:val="00162B9C"/>
    <w:rsid w:val="00164594"/>
    <w:rsid w:val="001756A7"/>
    <w:rsid w:val="001813B3"/>
    <w:rsid w:val="0019125D"/>
    <w:rsid w:val="00234F43"/>
    <w:rsid w:val="002643B1"/>
    <w:rsid w:val="002675B3"/>
    <w:rsid w:val="00270409"/>
    <w:rsid w:val="003566AA"/>
    <w:rsid w:val="00362BAC"/>
    <w:rsid w:val="00424C5E"/>
    <w:rsid w:val="00426724"/>
    <w:rsid w:val="0046009A"/>
    <w:rsid w:val="004A38D4"/>
    <w:rsid w:val="004A571D"/>
    <w:rsid w:val="004B1550"/>
    <w:rsid w:val="004B79C6"/>
    <w:rsid w:val="004E242D"/>
    <w:rsid w:val="005011D6"/>
    <w:rsid w:val="00534CCB"/>
    <w:rsid w:val="00555BA7"/>
    <w:rsid w:val="00593F84"/>
    <w:rsid w:val="00612DCF"/>
    <w:rsid w:val="00656510"/>
    <w:rsid w:val="00697FF0"/>
    <w:rsid w:val="006E39E3"/>
    <w:rsid w:val="006E6205"/>
    <w:rsid w:val="006F2A56"/>
    <w:rsid w:val="00721F24"/>
    <w:rsid w:val="00755F26"/>
    <w:rsid w:val="00764411"/>
    <w:rsid w:val="00797CB7"/>
    <w:rsid w:val="007C1B6C"/>
    <w:rsid w:val="007F735C"/>
    <w:rsid w:val="00811B2A"/>
    <w:rsid w:val="00874ED8"/>
    <w:rsid w:val="00897E07"/>
    <w:rsid w:val="00965D16"/>
    <w:rsid w:val="00A118E0"/>
    <w:rsid w:val="00A134BA"/>
    <w:rsid w:val="00A16218"/>
    <w:rsid w:val="00A31313"/>
    <w:rsid w:val="00A50E64"/>
    <w:rsid w:val="00B056D7"/>
    <w:rsid w:val="00B17641"/>
    <w:rsid w:val="00B23F0C"/>
    <w:rsid w:val="00B51E14"/>
    <w:rsid w:val="00B75EE2"/>
    <w:rsid w:val="00B9670C"/>
    <w:rsid w:val="00BB054A"/>
    <w:rsid w:val="00BC63E5"/>
    <w:rsid w:val="00BD61CC"/>
    <w:rsid w:val="00BE6C06"/>
    <w:rsid w:val="00C0402F"/>
    <w:rsid w:val="00C06BE5"/>
    <w:rsid w:val="00C311EA"/>
    <w:rsid w:val="00C319CC"/>
    <w:rsid w:val="00C32EAB"/>
    <w:rsid w:val="00C81842"/>
    <w:rsid w:val="00C93C37"/>
    <w:rsid w:val="00CE72BD"/>
    <w:rsid w:val="00CE79FA"/>
    <w:rsid w:val="00CF2DE7"/>
    <w:rsid w:val="00CF3C0D"/>
    <w:rsid w:val="00D17968"/>
    <w:rsid w:val="00D70F17"/>
    <w:rsid w:val="00DB53D7"/>
    <w:rsid w:val="00DB6D08"/>
    <w:rsid w:val="00E37A9F"/>
    <w:rsid w:val="00E45DEB"/>
    <w:rsid w:val="00E54E2C"/>
    <w:rsid w:val="00E75DA2"/>
    <w:rsid w:val="00EC1B7D"/>
    <w:rsid w:val="00EE5C54"/>
    <w:rsid w:val="00F3393F"/>
    <w:rsid w:val="00F45392"/>
    <w:rsid w:val="00F545E7"/>
    <w:rsid w:val="00F93835"/>
    <w:rsid w:val="00F979F8"/>
    <w:rsid w:val="00FA5046"/>
    <w:rsid w:val="06312DB5"/>
    <w:rsid w:val="079C4B30"/>
    <w:rsid w:val="0C246E47"/>
    <w:rsid w:val="135B5D51"/>
    <w:rsid w:val="138959E3"/>
    <w:rsid w:val="18597D19"/>
    <w:rsid w:val="2D0E5BB6"/>
    <w:rsid w:val="34A053E5"/>
    <w:rsid w:val="35234E2B"/>
    <w:rsid w:val="39987F33"/>
    <w:rsid w:val="4DAE2035"/>
    <w:rsid w:val="51DE327C"/>
    <w:rsid w:val="53820B12"/>
    <w:rsid w:val="555443C0"/>
    <w:rsid w:val="59745DBA"/>
    <w:rsid w:val="5F454131"/>
    <w:rsid w:val="619D7383"/>
    <w:rsid w:val="67B55B92"/>
    <w:rsid w:val="711F6633"/>
    <w:rsid w:val="72E91D04"/>
    <w:rsid w:val="793F73F3"/>
    <w:rsid w:val="7DD7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4A186"/>
  <w15:docId w15:val="{5E1C7A65-37E2-43FF-BE64-01D064FC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twiki.inoteexpress.com:8083/docs/mindoc/mindoc-1cfqn80pfqd4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qtwiki.inoteexpress.com:8083/docs/min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1202</Characters>
  <Application>Microsoft Office Word</Application>
  <DocSecurity>0</DocSecurity>
  <Lines>44</Lines>
  <Paragraphs>49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宏发</dc:creator>
  <cp:lastModifiedBy>rain_yu_g@163.com</cp:lastModifiedBy>
  <cp:revision>2</cp:revision>
  <dcterms:created xsi:type="dcterms:W3CDTF">2025-11-13T00:26:00Z</dcterms:created>
  <dcterms:modified xsi:type="dcterms:W3CDTF">2025-11-13T00:26:00Z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52A7D6D8EC204F14A689637A47D84327_13</vt:lpwstr>
  </property>
</Properties>
</file>